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216337" w:rsidRDefault="00930AED" w:rsidP="00216337">
      <w:pPr>
        <w:tabs>
          <w:tab w:val="left" w:pos="765"/>
        </w:tabs>
        <w:spacing w:after="0"/>
        <w:ind w:left="-24"/>
        <w:rPr>
          <w:color w:val="FF0000"/>
          <w:lang w:val="sr-Cyrl-RS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44123A" w:rsidRPr="00A530AA" w:rsidTr="000E4789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Default="00930AED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F37177" w:rsidRPr="00A530AA" w:rsidRDefault="00F37177" w:rsidP="00F37177">
            <w:pPr>
              <w:spacing w:after="18"/>
              <w:ind w:right="826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37177" w:rsidRPr="00BE59E5" w:rsidRDefault="00C25394" w:rsidP="001F6AA6">
            <w:pPr>
              <w:tabs>
                <w:tab w:val="left" w:pos="720"/>
              </w:tabs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1.</w:t>
            </w:r>
            <w:r w:rsidR="00E21512" w:rsidRPr="00BE59E5">
              <w:rPr>
                <w:rFonts w:ascii="Times New Roman" w:hAnsi="Times New Roman" w:cs="Times New Roman"/>
                <w:b/>
                <w:lang w:val="sr-Cyrl-RS"/>
              </w:rPr>
              <w:t xml:space="preserve">Радно место </w:t>
            </w:r>
            <w:r w:rsidR="00E21512" w:rsidRPr="00BE59E5">
              <w:rPr>
                <w:rFonts w:ascii="Times New Roman" w:hAnsi="Times New Roman" w:cs="Times New Roman"/>
                <w:b/>
                <w:lang w:val="sr-Cyrl-CS"/>
              </w:rPr>
              <w:t xml:space="preserve">за стручно-оперативне послове у развоју интернет презентације, </w:t>
            </w:r>
            <w:r w:rsidR="00E21512" w:rsidRPr="00BE59E5">
              <w:rPr>
                <w:rFonts w:ascii="Times New Roman" w:hAnsi="Times New Roman" w:cs="Times New Roman"/>
                <w:b/>
                <w:lang w:val="sr-Cyrl-RS"/>
              </w:rPr>
              <w:t xml:space="preserve">у звању млађи саветник у </w:t>
            </w:r>
            <w:r w:rsidR="00E21512" w:rsidRPr="00BE59E5">
              <w:rPr>
                <w:rFonts w:ascii="Times New Roman" w:hAnsi="Times New Roman" w:cs="Times New Roman"/>
                <w:b/>
                <w:lang w:val="sr-Cyrl-CS"/>
              </w:rPr>
              <w:t xml:space="preserve">Одсеку за информационе технологије, </w:t>
            </w:r>
            <w:proofErr w:type="spellStart"/>
            <w:r w:rsidR="00E21512" w:rsidRPr="00BE59E5">
              <w:rPr>
                <w:rFonts w:ascii="Times New Roman" w:hAnsi="Times New Roman" w:cs="Times New Roman"/>
                <w:b/>
                <w:lang w:val="sr-Cyrl-CS"/>
              </w:rPr>
              <w:t>Одељењe</w:t>
            </w:r>
            <w:proofErr w:type="spellEnd"/>
            <w:r w:rsidR="00E21512" w:rsidRPr="00BE59E5">
              <w:rPr>
                <w:rFonts w:ascii="Times New Roman" w:hAnsi="Times New Roman" w:cs="Times New Roman"/>
                <w:b/>
                <w:lang w:val="sr-Cyrl-CS"/>
              </w:rPr>
              <w:t xml:space="preserve"> за информатичке и административно-техничке послове – Секретаријат Министарства </w:t>
            </w:r>
            <w:r w:rsidR="00E21512" w:rsidRPr="00BE59E5">
              <w:rPr>
                <w:rFonts w:ascii="Times New Roman" w:hAnsi="Times New Roman" w:cs="Times New Roman"/>
                <w:b/>
                <w:lang w:val="sr-Cyrl-RS"/>
              </w:rPr>
              <w:t>– 1 извршилац</w:t>
            </w:r>
            <w:r w:rsidR="00E21512" w:rsidRPr="00BE59E5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</w:p>
        </w:tc>
      </w:tr>
      <w:tr w:rsidR="0044123A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44123A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F6AA6" w:rsidRDefault="001F6AA6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F6AA6" w:rsidRDefault="001F6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AA6">
              <w:rPr>
                <w:sz w:val="24"/>
                <w:szCs w:val="24"/>
              </w:rPr>
              <w:t>1J3112191</w:t>
            </w:r>
            <w:r w:rsidRPr="001F6AA6">
              <w:rPr>
                <w:sz w:val="24"/>
                <w:szCs w:val="24"/>
              </w:rPr>
              <w:t>И</w:t>
            </w:r>
            <w:r w:rsidRPr="001F6AA6"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1F6AA6" w:rsidRDefault="001F6AA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1F6AA6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56</w:t>
            </w:r>
          </w:p>
        </w:tc>
      </w:tr>
      <w:tr w:rsidR="001F6AA6" w:rsidRPr="00A530AA" w:rsidTr="000E4789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Pr="001F6AA6" w:rsidRDefault="001F6AA6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Pr="001F6AA6" w:rsidRDefault="001F6AA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AA6">
              <w:rPr>
                <w:sz w:val="24"/>
                <w:szCs w:val="24"/>
              </w:rPr>
              <w:t>1J3112191И</w:t>
            </w:r>
            <w:r>
              <w:rPr>
                <w:sz w:val="24"/>
                <w:szCs w:val="24"/>
                <w:lang w:val="sr-Cyrl-RS"/>
              </w:rPr>
              <w:t>3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AA6" w:rsidRPr="001F6AA6" w:rsidRDefault="001F6AA6" w:rsidP="0037421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 w:rsidRPr="001F6AA6"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36,33</w:t>
            </w:r>
          </w:p>
        </w:tc>
      </w:tr>
    </w:tbl>
    <w:p w:rsidR="00D25612" w:rsidRPr="00A530AA" w:rsidRDefault="00930AED">
      <w:pPr>
        <w:spacing w:after="0"/>
        <w:ind w:left="-24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A530AA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A530AA" w:rsidRDefault="00930AED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A530AA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E59E5" w:rsidRDefault="00BE59E5" w:rsidP="00BE59E5">
            <w:pPr>
              <w:pStyle w:val="ListParagraph"/>
              <w:numPr>
                <w:ilvl w:val="0"/>
                <w:numId w:val="8"/>
              </w:numPr>
              <w:tabs>
                <w:tab w:val="left" w:pos="1920"/>
              </w:tabs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BE59E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Ана Обреновић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C96A76" w:rsidRDefault="00BE59E5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6AA6">
              <w:rPr>
                <w:sz w:val="24"/>
                <w:szCs w:val="24"/>
              </w:rPr>
              <w:t>1J3112191И</w:t>
            </w:r>
            <w:r w:rsidRPr="001F6AA6"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ED4D75" w:rsidRDefault="00930AED">
      <w:pPr>
        <w:spacing w:after="0"/>
        <w:ind w:right="8964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A530AA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216337" w:rsidRPr="00ED4D75" w:rsidRDefault="00216337" w:rsidP="00ED4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ED4D75" w:rsidRPr="00A530AA" w:rsidTr="00954FD8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2F0BAF" w:rsidRDefault="002F0BAF" w:rsidP="00802BED">
            <w:pPr>
              <w:ind w:right="-450"/>
              <w:jc w:val="both"/>
              <w:rPr>
                <w:rFonts w:ascii="Times New Roman" w:hAnsi="Times New Roman" w:cs="Times New Roman"/>
                <w:spacing w:val="-2"/>
              </w:rPr>
            </w:pPr>
          </w:p>
          <w:p w:rsidR="00ED4D75" w:rsidRPr="00BE59E5" w:rsidRDefault="00C25394" w:rsidP="002F0BAF">
            <w:pPr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2.</w:t>
            </w:r>
            <w:r w:rsidR="00C00292" w:rsidRPr="00BE59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Радно место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 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за </w:t>
            </w:r>
            <w:proofErr w:type="spellStart"/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оперативн</w:t>
            </w:r>
            <w:proofErr w:type="spellEnd"/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o-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техничке 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послове подршке 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>информационих система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, 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RS"/>
              </w:rPr>
              <w:t xml:space="preserve">у звању референт у </w:t>
            </w:r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Одсеку за информационе технологије, </w:t>
            </w:r>
            <w:proofErr w:type="spellStart"/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Одељењe</w:t>
            </w:r>
            <w:proofErr w:type="spellEnd"/>
            <w:r w:rsidR="00C00292" w:rsidRPr="00BE59E5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 за информатичке и административно-техничке послове – Секретаријат Министарства</w:t>
            </w:r>
            <w:r w:rsidR="00C00292" w:rsidRPr="00BE59E5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sr-Cyrl-RS"/>
              </w:rPr>
              <w:t xml:space="preserve"> </w:t>
            </w:r>
            <w:r w:rsidR="00C00292" w:rsidRPr="00BE59E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1 извршилац.</w:t>
            </w:r>
          </w:p>
        </w:tc>
      </w:tr>
      <w:tr w:rsidR="00ED4D75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ED4D75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C35F25" w:rsidRDefault="00C35F25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BE59E5" w:rsidP="00954F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1J3112192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EF67BE" w:rsidRDefault="00224C75" w:rsidP="00954FD8">
            <w:pPr>
              <w:ind w:right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GB"/>
              </w:rPr>
              <w:t>48,66</w:t>
            </w:r>
          </w:p>
        </w:tc>
      </w:tr>
    </w:tbl>
    <w:p w:rsidR="00ED4D75" w:rsidRDefault="00ED4D75" w:rsidP="00ED4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ED4D75" w:rsidRPr="00A530AA" w:rsidTr="00954F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ED4D75" w:rsidRPr="00A530AA" w:rsidTr="00954F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530AA" w:rsidRDefault="00ED4D75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ED4D75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A90F36" w:rsidRDefault="00C25394" w:rsidP="00EF67BE">
            <w:pPr>
              <w:pStyle w:val="ListParagraph"/>
              <w:numPr>
                <w:ilvl w:val="0"/>
                <w:numId w:val="5"/>
              </w:numPr>
              <w:ind w:right="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A90F36">
              <w:rPr>
                <w:rFonts w:ascii="Times New Roman" w:hAnsi="Times New Roman" w:cs="Times New Roman"/>
                <w:lang w:val="sr-Cyrl-RS"/>
              </w:rPr>
              <w:t>Никола Мишић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4D75" w:rsidRPr="00745CDF" w:rsidRDefault="00C25394" w:rsidP="00954FD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1J3112192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ED4D75" w:rsidRDefault="00ED4D75" w:rsidP="00ED4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AE3527" w:rsidRPr="00A530AA" w:rsidTr="00954FD8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50DC" w:rsidRDefault="00AE3527" w:rsidP="00954FD8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ЛИСТА КАНДИДАТА КОЈИ СУ ИСПУНИЛИ МЕРИЛА ЗА ИЗБОР</w:t>
            </w:r>
          </w:p>
          <w:p w:rsidR="00AE3527" w:rsidRPr="00504849" w:rsidRDefault="00AE3527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0484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0706B6" w:rsidRPr="00C25394" w:rsidRDefault="00C25394" w:rsidP="00C25394">
            <w:pPr>
              <w:tabs>
                <w:tab w:val="left" w:pos="360"/>
                <w:tab w:val="left" w:pos="1276"/>
              </w:tabs>
              <w:ind w:right="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3.</w:t>
            </w:r>
            <w:r w:rsidR="000706B6" w:rsidRPr="00C253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</w:t>
            </w:r>
            <w:r w:rsidR="000706B6" w:rsidRPr="00C25394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нормативне послове из области царинског система</w:t>
            </w:r>
            <w:r w:rsidR="000706B6" w:rsidRPr="00C2539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у звању саветник, у Одељењу за царински систем - Сектор за царински систем и политику – 1 извршилац.</w:t>
            </w:r>
          </w:p>
          <w:p w:rsidR="00504849" w:rsidRPr="00504849" w:rsidRDefault="00504849" w:rsidP="005150DC">
            <w:pPr>
              <w:jc w:val="both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  <w:lang w:val="sr-Cyrl-RS"/>
              </w:rPr>
            </w:pPr>
          </w:p>
        </w:tc>
      </w:tr>
      <w:tr w:rsidR="00AE3527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AE3527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EA09DA" w:rsidRDefault="00EA09DA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BC3436" w:rsidRDefault="00053C20" w:rsidP="00954F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1J3112193</w:t>
            </w:r>
            <w:r w:rsidR="00A90F36"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2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7E1009" w:rsidRDefault="00303713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  <w:t>55</w:t>
            </w:r>
          </w:p>
        </w:tc>
      </w:tr>
    </w:tbl>
    <w:p w:rsidR="00AE3527" w:rsidRDefault="00AE3527" w:rsidP="00AE35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AE3527" w:rsidRPr="00A530AA" w:rsidTr="00954F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54C1" w:rsidRDefault="00AE3527" w:rsidP="00817FC8">
            <w:pPr>
              <w:ind w:right="1697" w:firstLine="1071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су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="00817FC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lang w:val="sr-Cyrl-RS"/>
              </w:rPr>
              <w:t>и</w:t>
            </w: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:</w:t>
            </w:r>
          </w:p>
          <w:p w:rsidR="00E554C1" w:rsidRPr="00A530AA" w:rsidRDefault="00E554C1" w:rsidP="00E554C1">
            <w:pPr>
              <w:tabs>
                <w:tab w:val="left" w:pos="360"/>
                <w:tab w:val="left" w:pos="1276"/>
              </w:tabs>
              <w:ind w:right="25" w:firstLine="720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AE3527" w:rsidRPr="00A530AA" w:rsidTr="00954F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A530AA" w:rsidRDefault="00AE3527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AE3527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817FC8" w:rsidRDefault="00053C20" w:rsidP="00817FC8">
            <w:pPr>
              <w:pStyle w:val="ListParagraph"/>
              <w:numPr>
                <w:ilvl w:val="0"/>
                <w:numId w:val="1"/>
              </w:numPr>
              <w:ind w:right="2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Тамара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3527" w:rsidRPr="00FC77F0" w:rsidRDefault="00346C94" w:rsidP="00954FD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1J3112193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2</w:t>
            </w:r>
          </w:p>
        </w:tc>
      </w:tr>
    </w:tbl>
    <w:p w:rsidR="00AE3527" w:rsidRDefault="00AE3527" w:rsidP="00AE352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F74E8C" w:rsidRPr="00A530AA" w:rsidTr="00954FD8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Default="00F74E8C" w:rsidP="00954FD8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 xml:space="preserve">ЛИСТА КАНДИДАТА КОЈИ СУ ИСПУНИЛИ МЕРИЛА ЗА ИЗБОР </w:t>
            </w:r>
          </w:p>
          <w:p w:rsidR="00E554C1" w:rsidRPr="00A530AA" w:rsidRDefault="00E554C1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FF6BFA" w:rsidRPr="006454D1" w:rsidRDefault="006454D1" w:rsidP="006454D1">
            <w:pPr>
              <w:tabs>
                <w:tab w:val="left" w:pos="360"/>
                <w:tab w:val="left" w:pos="1276"/>
              </w:tabs>
              <w:ind w:right="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4.</w:t>
            </w:r>
            <w:r w:rsidR="00FF6BFA" w:rsidRPr="006454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</w:t>
            </w:r>
            <w:r w:rsidR="00FF6BFA" w:rsidRPr="006454D1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 стручно-оперативне послове</w:t>
            </w:r>
            <w:r w:rsidR="00FF6BFA" w:rsidRPr="006454D1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, у звању млађи саветник – приправник, у Одсеку за порез на доходак грађана и систем доприноса за социјално осигурање – Сектор за фискални систем – 1 извршилац. </w:t>
            </w:r>
          </w:p>
          <w:p w:rsidR="00F74E8C" w:rsidRPr="00A530AA" w:rsidRDefault="00F74E8C" w:rsidP="00802BED">
            <w:pPr>
              <w:ind w:right="-45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F74E8C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F74E8C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F86CB9" w:rsidRDefault="00F86CB9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753EAA" w:rsidRDefault="006454D1" w:rsidP="00954FD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</w:t>
            </w:r>
            <w:r w:rsidR="00DE0E7B"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1D77C6" w:rsidRDefault="00DE0E7B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30</w:t>
            </w:r>
          </w:p>
        </w:tc>
      </w:tr>
      <w:tr w:rsidR="006454D1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6454D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Pr="00F4724D" w:rsidRDefault="009B1FF1" w:rsidP="00954FD8">
            <w:pPr>
              <w:jc w:val="center"/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9B1FF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29</w:t>
            </w:r>
          </w:p>
        </w:tc>
      </w:tr>
      <w:tr w:rsidR="006454D1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6454D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3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Pr="00F4724D" w:rsidRDefault="009B1FF1" w:rsidP="00954FD8">
            <w:pPr>
              <w:jc w:val="center"/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9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9B1FF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28</w:t>
            </w:r>
          </w:p>
        </w:tc>
      </w:tr>
      <w:tr w:rsidR="006454D1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6454D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4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Pr="00F4724D" w:rsidRDefault="009B1FF1" w:rsidP="00954FD8">
            <w:pPr>
              <w:jc w:val="center"/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7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9B1FF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28</w:t>
            </w:r>
          </w:p>
        </w:tc>
      </w:tr>
      <w:tr w:rsidR="006454D1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6454D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Pr="00F4724D" w:rsidRDefault="009B1FF1" w:rsidP="00954FD8">
            <w:pPr>
              <w:jc w:val="center"/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5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4D1" w:rsidRDefault="009B1FF1" w:rsidP="00954FD8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27</w:t>
            </w:r>
          </w:p>
        </w:tc>
      </w:tr>
    </w:tbl>
    <w:p w:rsidR="00F74E8C" w:rsidRDefault="00F74E8C" w:rsidP="00F74E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F74E8C" w:rsidRPr="00A530AA" w:rsidTr="00954F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74E8C" w:rsidRPr="00A530AA" w:rsidTr="00954F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74E8C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F0B13" w:rsidRDefault="004A4BD5" w:rsidP="00AF0B13">
            <w:pPr>
              <w:pStyle w:val="ListParagraph"/>
              <w:numPr>
                <w:ilvl w:val="0"/>
                <w:numId w:val="2"/>
              </w:numPr>
              <w:ind w:right="2"/>
              <w:rPr>
                <w:rFonts w:ascii="Times New Roman" w:hAnsi="Times New Roman" w:cs="Times New Roman"/>
                <w:color w:val="auto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Данијела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B978B1" w:rsidRDefault="004A4BD5" w:rsidP="00954FD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4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F74E8C" w:rsidRDefault="00F74E8C" w:rsidP="00F74E8C">
      <w:pPr>
        <w:rPr>
          <w:rFonts w:ascii="Times New Roman" w:hAnsi="Times New Roman" w:cs="Times New Roman"/>
          <w:sz w:val="24"/>
          <w:szCs w:val="24"/>
        </w:rPr>
      </w:pPr>
    </w:p>
    <w:p w:rsidR="00E576CA" w:rsidRDefault="00E576CA" w:rsidP="00F74E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F74E8C" w:rsidRPr="00A530AA" w:rsidTr="00954FD8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Default="00F74E8C" w:rsidP="00954FD8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0F1D8D" w:rsidRPr="00A530AA" w:rsidRDefault="000F1D8D" w:rsidP="00954FD8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4202E0" w:rsidRPr="00E807CE" w:rsidRDefault="00E807CE" w:rsidP="00E807CE">
            <w:pPr>
              <w:tabs>
                <w:tab w:val="left" w:pos="360"/>
                <w:tab w:val="left" w:pos="1276"/>
              </w:tabs>
              <w:ind w:right="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5.</w:t>
            </w:r>
            <w:r w:rsidR="004202E0" w:rsidRPr="00E807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Радно место за канцеларијске и </w:t>
            </w:r>
            <w:proofErr w:type="spellStart"/>
            <w:r w:rsidR="004202E0" w:rsidRPr="00E807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евиденционе</w:t>
            </w:r>
            <w:proofErr w:type="spellEnd"/>
            <w:r w:rsidR="004202E0" w:rsidRPr="00E807CE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послове у звању референт, Одсек за реституцију – Сектор за имовинско-правне послове – 1 извршилац</w:t>
            </w:r>
          </w:p>
          <w:p w:rsidR="00F74E8C" w:rsidRPr="000F1D8D" w:rsidRDefault="00F74E8C" w:rsidP="000F1D8D">
            <w:pPr>
              <w:ind w:right="1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F74E8C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015513" w:rsidRPr="00A530AA" w:rsidTr="00954FD8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13" w:rsidRPr="00E43D4B" w:rsidRDefault="00E43D4B" w:rsidP="0001551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13" w:rsidRPr="00E91CC8" w:rsidRDefault="00E807CE" w:rsidP="000155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</w:t>
            </w: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5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5513" w:rsidRPr="00E807CE" w:rsidRDefault="00E807CE" w:rsidP="00015513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51</w:t>
            </w:r>
          </w:p>
        </w:tc>
      </w:tr>
    </w:tbl>
    <w:p w:rsidR="00F74E8C" w:rsidRDefault="00F74E8C" w:rsidP="00F74E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F74E8C" w:rsidRPr="00A530AA" w:rsidTr="00954FD8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A530AA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74E8C" w:rsidRPr="00A530AA" w:rsidTr="00954FD8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A530AA" w:rsidRDefault="00F74E8C" w:rsidP="00954FD8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F74E8C" w:rsidRPr="00A530AA" w:rsidTr="00954FD8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E91CC8" w:rsidRDefault="00D277B0" w:rsidP="00C44EBC">
            <w:pPr>
              <w:pStyle w:val="ListParagraph"/>
              <w:numPr>
                <w:ilvl w:val="0"/>
                <w:numId w:val="3"/>
              </w:numPr>
              <w:ind w:right="2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 w:rsidRPr="00D277B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Драгана Милојевић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E8C" w:rsidRPr="00E70B93" w:rsidRDefault="00D277B0" w:rsidP="00954FD8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5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F74E8C" w:rsidRDefault="00F74E8C" w:rsidP="00F74E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929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77"/>
      </w:tblGrid>
      <w:tr w:rsidR="001473E3" w:rsidRPr="00A530AA" w:rsidTr="00380F9F">
        <w:trPr>
          <w:trHeight w:val="1392"/>
        </w:trPr>
        <w:tc>
          <w:tcPr>
            <w:tcW w:w="89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Default="001473E3" w:rsidP="00380F9F">
            <w:pPr>
              <w:spacing w:after="18"/>
              <w:ind w:right="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</w:pPr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ЛИСТА КАНДИДАТА КОЈИ СУ ИСПУНИЛИ МЕРИЛА ЗА ИЗБОР </w:t>
            </w:r>
          </w:p>
          <w:p w:rsidR="001473E3" w:rsidRPr="00A530AA" w:rsidRDefault="001473E3" w:rsidP="00380F9F">
            <w:pPr>
              <w:spacing w:after="18"/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6236C" w:rsidRPr="00D277B0" w:rsidRDefault="00D277B0" w:rsidP="00D277B0">
            <w:pPr>
              <w:tabs>
                <w:tab w:val="left" w:pos="360"/>
                <w:tab w:val="left" w:pos="1276"/>
              </w:tabs>
              <w:ind w:right="25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b/>
                <w:bCs/>
                <w:lang w:val="sr-Cyrl-RS"/>
              </w:rPr>
              <w:t xml:space="preserve">6. </w:t>
            </w:r>
            <w:r w:rsidR="00C6236C" w:rsidRPr="00D2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Радно место </w:t>
            </w:r>
            <w:r w:rsidR="00C6236C" w:rsidRPr="00D2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за учешће у програмирању пројеката финансираних из средстава ЕУ и развојне помоћи</w:t>
            </w:r>
            <w:r w:rsidR="00C6236C" w:rsidRPr="00D2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, у звању млађи саветник, у Одсеку за програмирање пројеката финансираних из средстава ЕУ и развојне помоћи - </w:t>
            </w:r>
            <w:r w:rsidR="00C6236C" w:rsidRPr="00D2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Сектор за међународну сарадњу и европске интеграције</w:t>
            </w:r>
            <w:r w:rsidR="00C6236C" w:rsidRPr="00D277B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C6236C" w:rsidRPr="00D277B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– 1 извршилац.</w:t>
            </w:r>
          </w:p>
          <w:p w:rsidR="001473E3" w:rsidRPr="000F1D8D" w:rsidRDefault="001473E3" w:rsidP="00380F9F">
            <w:pPr>
              <w:ind w:right="11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</w:p>
        </w:tc>
      </w:tr>
      <w:tr w:rsidR="001473E3" w:rsidRPr="00A530AA" w:rsidTr="00380F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A530AA" w:rsidRDefault="001473E3" w:rsidP="00380F9F">
            <w:pPr>
              <w:ind w:right="3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A530AA" w:rsidRDefault="001473E3" w:rsidP="00380F9F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A530AA" w:rsidRDefault="001473E3" w:rsidP="00380F9F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A530AA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2575A0" w:rsidRPr="00A530AA" w:rsidTr="00380F9F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A0" w:rsidRPr="002575A0" w:rsidRDefault="002575A0" w:rsidP="002575A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A0" w:rsidRPr="00E91CC8" w:rsidRDefault="00D277B0" w:rsidP="00257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 xml:space="preserve">       </w:t>
            </w: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 w:rsidR="00D025E5">
              <w:rPr>
                <w:sz w:val="24"/>
                <w:szCs w:val="24"/>
              </w:rPr>
              <w:t>6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75A0" w:rsidRPr="00D25D65" w:rsidRDefault="00D277B0" w:rsidP="002575A0">
            <w:pPr>
              <w:ind w:right="1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52</w:t>
            </w:r>
          </w:p>
        </w:tc>
      </w:tr>
    </w:tbl>
    <w:p w:rsidR="00ED4D75" w:rsidRDefault="00ED4D75" w:rsidP="00ED4D7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1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1473E3" w:rsidRPr="001473E3" w:rsidTr="00380F9F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1473E3" w:rsidRDefault="001473E3" w:rsidP="001473E3">
            <w:pPr>
              <w:ind w:right="1697" w:firstLine="175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1473E3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1473E3" w:rsidRPr="001473E3" w:rsidTr="00380F9F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1473E3" w:rsidRDefault="001473E3" w:rsidP="001473E3">
            <w:pPr>
              <w:ind w:left="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1473E3" w:rsidRDefault="001473E3" w:rsidP="001473E3">
            <w:pPr>
              <w:ind w:left="7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1473E3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1473E3" w:rsidRPr="001473E3" w:rsidTr="00380F9F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1473E3" w:rsidRDefault="00D00A2B" w:rsidP="001473E3">
            <w:pPr>
              <w:numPr>
                <w:ilvl w:val="0"/>
                <w:numId w:val="4"/>
              </w:numPr>
              <w:ind w:right="2"/>
              <w:contextualSpacing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Младен Јовановић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73E3" w:rsidRPr="001473E3" w:rsidRDefault="00D00A2B" w:rsidP="001473E3">
            <w:pPr>
              <w:ind w:left="7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1J3112</w:t>
            </w:r>
            <w:r>
              <w:rPr>
                <w:sz w:val="24"/>
                <w:szCs w:val="24"/>
                <w:lang w:val="sr-Cyrl-RS"/>
              </w:rPr>
              <w:t>19</w:t>
            </w:r>
            <w:r>
              <w:rPr>
                <w:sz w:val="24"/>
                <w:szCs w:val="24"/>
              </w:rPr>
              <w:t>6</w:t>
            </w:r>
            <w:r w:rsidRPr="001F6AA6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  <w:lang w:val="sr-Cyrl-RS"/>
              </w:rPr>
              <w:t>1</w:t>
            </w:r>
          </w:p>
        </w:tc>
      </w:tr>
    </w:tbl>
    <w:p w:rsidR="001473E3" w:rsidRDefault="001473E3" w:rsidP="00ED4D7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473E3" w:rsidSect="005A663B">
      <w:pgSz w:w="12240" w:h="15840"/>
      <w:pgMar w:top="284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81B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21651"/>
    <w:multiLevelType w:val="hybridMultilevel"/>
    <w:tmpl w:val="9B8A697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10BD6"/>
    <w:multiLevelType w:val="hybridMultilevel"/>
    <w:tmpl w:val="43DE2AB6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12302"/>
    <w:multiLevelType w:val="hybridMultilevel"/>
    <w:tmpl w:val="151E84BA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BC375A"/>
    <w:multiLevelType w:val="hybridMultilevel"/>
    <w:tmpl w:val="39782C58"/>
    <w:lvl w:ilvl="0" w:tplc="58DC5CC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316838"/>
    <w:multiLevelType w:val="hybridMultilevel"/>
    <w:tmpl w:val="022496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696205"/>
    <w:multiLevelType w:val="hybridMultilevel"/>
    <w:tmpl w:val="BDACE9EE"/>
    <w:lvl w:ilvl="0" w:tplc="1164A918">
      <w:start w:val="1"/>
      <w:numFmt w:val="decimal"/>
      <w:lvlText w:val="%1."/>
      <w:lvlJc w:val="left"/>
      <w:pPr>
        <w:ind w:left="264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3360" w:hanging="360"/>
      </w:pPr>
    </w:lvl>
    <w:lvl w:ilvl="2" w:tplc="0809001B" w:tentative="1">
      <w:start w:val="1"/>
      <w:numFmt w:val="lowerRoman"/>
      <w:lvlText w:val="%3."/>
      <w:lvlJc w:val="right"/>
      <w:pPr>
        <w:ind w:left="4080" w:hanging="180"/>
      </w:pPr>
    </w:lvl>
    <w:lvl w:ilvl="3" w:tplc="0809000F" w:tentative="1">
      <w:start w:val="1"/>
      <w:numFmt w:val="decimal"/>
      <w:lvlText w:val="%4."/>
      <w:lvlJc w:val="left"/>
      <w:pPr>
        <w:ind w:left="4800" w:hanging="360"/>
      </w:pPr>
    </w:lvl>
    <w:lvl w:ilvl="4" w:tplc="08090019" w:tentative="1">
      <w:start w:val="1"/>
      <w:numFmt w:val="lowerLetter"/>
      <w:lvlText w:val="%5."/>
      <w:lvlJc w:val="left"/>
      <w:pPr>
        <w:ind w:left="5520" w:hanging="360"/>
      </w:pPr>
    </w:lvl>
    <w:lvl w:ilvl="5" w:tplc="0809001B" w:tentative="1">
      <w:start w:val="1"/>
      <w:numFmt w:val="lowerRoman"/>
      <w:lvlText w:val="%6."/>
      <w:lvlJc w:val="right"/>
      <w:pPr>
        <w:ind w:left="6240" w:hanging="180"/>
      </w:pPr>
    </w:lvl>
    <w:lvl w:ilvl="6" w:tplc="0809000F" w:tentative="1">
      <w:start w:val="1"/>
      <w:numFmt w:val="decimal"/>
      <w:lvlText w:val="%7."/>
      <w:lvlJc w:val="left"/>
      <w:pPr>
        <w:ind w:left="6960" w:hanging="360"/>
      </w:pPr>
    </w:lvl>
    <w:lvl w:ilvl="7" w:tplc="08090019" w:tentative="1">
      <w:start w:val="1"/>
      <w:numFmt w:val="lowerLetter"/>
      <w:lvlText w:val="%8."/>
      <w:lvlJc w:val="left"/>
      <w:pPr>
        <w:ind w:left="7680" w:hanging="360"/>
      </w:pPr>
    </w:lvl>
    <w:lvl w:ilvl="8" w:tplc="08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7" w15:restartNumberingAfterBreak="0">
    <w:nsid w:val="7F4001F7"/>
    <w:multiLevelType w:val="hybridMultilevel"/>
    <w:tmpl w:val="414A040E"/>
    <w:lvl w:ilvl="0" w:tplc="AB708CA6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00" w:hanging="360"/>
      </w:pPr>
    </w:lvl>
    <w:lvl w:ilvl="2" w:tplc="0809001B" w:tentative="1">
      <w:start w:val="1"/>
      <w:numFmt w:val="lowerRoman"/>
      <w:lvlText w:val="%3."/>
      <w:lvlJc w:val="right"/>
      <w:pPr>
        <w:ind w:left="3720" w:hanging="180"/>
      </w:pPr>
    </w:lvl>
    <w:lvl w:ilvl="3" w:tplc="0809000F" w:tentative="1">
      <w:start w:val="1"/>
      <w:numFmt w:val="decimal"/>
      <w:lvlText w:val="%4."/>
      <w:lvlJc w:val="left"/>
      <w:pPr>
        <w:ind w:left="4440" w:hanging="360"/>
      </w:pPr>
    </w:lvl>
    <w:lvl w:ilvl="4" w:tplc="08090019" w:tentative="1">
      <w:start w:val="1"/>
      <w:numFmt w:val="lowerLetter"/>
      <w:lvlText w:val="%5."/>
      <w:lvlJc w:val="left"/>
      <w:pPr>
        <w:ind w:left="5160" w:hanging="360"/>
      </w:pPr>
    </w:lvl>
    <w:lvl w:ilvl="5" w:tplc="0809001B" w:tentative="1">
      <w:start w:val="1"/>
      <w:numFmt w:val="lowerRoman"/>
      <w:lvlText w:val="%6."/>
      <w:lvlJc w:val="right"/>
      <w:pPr>
        <w:ind w:left="5880" w:hanging="180"/>
      </w:pPr>
    </w:lvl>
    <w:lvl w:ilvl="6" w:tplc="0809000F" w:tentative="1">
      <w:start w:val="1"/>
      <w:numFmt w:val="decimal"/>
      <w:lvlText w:val="%7."/>
      <w:lvlJc w:val="left"/>
      <w:pPr>
        <w:ind w:left="6600" w:hanging="360"/>
      </w:pPr>
    </w:lvl>
    <w:lvl w:ilvl="7" w:tplc="08090019" w:tentative="1">
      <w:start w:val="1"/>
      <w:numFmt w:val="lowerLetter"/>
      <w:lvlText w:val="%8."/>
      <w:lvlJc w:val="left"/>
      <w:pPr>
        <w:ind w:left="7320" w:hanging="360"/>
      </w:pPr>
    </w:lvl>
    <w:lvl w:ilvl="8" w:tplc="0809001B" w:tentative="1">
      <w:start w:val="1"/>
      <w:numFmt w:val="lowerRoman"/>
      <w:lvlText w:val="%9."/>
      <w:lvlJc w:val="right"/>
      <w:pPr>
        <w:ind w:left="804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0240F"/>
    <w:rsid w:val="00006CB0"/>
    <w:rsid w:val="00007D7C"/>
    <w:rsid w:val="00014605"/>
    <w:rsid w:val="00015513"/>
    <w:rsid w:val="000511A2"/>
    <w:rsid w:val="00053C20"/>
    <w:rsid w:val="000706B6"/>
    <w:rsid w:val="000C7FB4"/>
    <w:rsid w:val="000E4789"/>
    <w:rsid w:val="000F1D8D"/>
    <w:rsid w:val="000F26C2"/>
    <w:rsid w:val="00112C0C"/>
    <w:rsid w:val="00143E04"/>
    <w:rsid w:val="001473E3"/>
    <w:rsid w:val="001505C5"/>
    <w:rsid w:val="001D77C6"/>
    <w:rsid w:val="001F291E"/>
    <w:rsid w:val="001F6AA6"/>
    <w:rsid w:val="00204A9F"/>
    <w:rsid w:val="0021510D"/>
    <w:rsid w:val="00216337"/>
    <w:rsid w:val="00224C75"/>
    <w:rsid w:val="00251261"/>
    <w:rsid w:val="002575A0"/>
    <w:rsid w:val="002A14DF"/>
    <w:rsid w:val="002B4D5C"/>
    <w:rsid w:val="002C13C2"/>
    <w:rsid w:val="002F0BAF"/>
    <w:rsid w:val="002F69AA"/>
    <w:rsid w:val="00303713"/>
    <w:rsid w:val="00346C94"/>
    <w:rsid w:val="00374210"/>
    <w:rsid w:val="003802CB"/>
    <w:rsid w:val="00386781"/>
    <w:rsid w:val="003A206F"/>
    <w:rsid w:val="003A215B"/>
    <w:rsid w:val="00411F65"/>
    <w:rsid w:val="004202E0"/>
    <w:rsid w:val="00431409"/>
    <w:rsid w:val="0044123A"/>
    <w:rsid w:val="00454CF6"/>
    <w:rsid w:val="004A4BD5"/>
    <w:rsid w:val="004C27B5"/>
    <w:rsid w:val="004E1F20"/>
    <w:rsid w:val="004F1AF5"/>
    <w:rsid w:val="00504849"/>
    <w:rsid w:val="005150DC"/>
    <w:rsid w:val="00590296"/>
    <w:rsid w:val="005A663B"/>
    <w:rsid w:val="005C4231"/>
    <w:rsid w:val="005F5810"/>
    <w:rsid w:val="0060528B"/>
    <w:rsid w:val="00626F2F"/>
    <w:rsid w:val="006454D1"/>
    <w:rsid w:val="00646B96"/>
    <w:rsid w:val="00654479"/>
    <w:rsid w:val="006C21B7"/>
    <w:rsid w:val="006C37CC"/>
    <w:rsid w:val="006E304B"/>
    <w:rsid w:val="00745CDF"/>
    <w:rsid w:val="00753EAA"/>
    <w:rsid w:val="00765735"/>
    <w:rsid w:val="007714DE"/>
    <w:rsid w:val="00773A9E"/>
    <w:rsid w:val="007844F2"/>
    <w:rsid w:val="007E1009"/>
    <w:rsid w:val="00802BED"/>
    <w:rsid w:val="00803E17"/>
    <w:rsid w:val="00816EFB"/>
    <w:rsid w:val="00817FC8"/>
    <w:rsid w:val="00877848"/>
    <w:rsid w:val="008A70E3"/>
    <w:rsid w:val="008C1411"/>
    <w:rsid w:val="008D6B9C"/>
    <w:rsid w:val="00930AED"/>
    <w:rsid w:val="009B1FF1"/>
    <w:rsid w:val="009D1D42"/>
    <w:rsid w:val="009D27F5"/>
    <w:rsid w:val="009E2998"/>
    <w:rsid w:val="009E6DBF"/>
    <w:rsid w:val="00A04001"/>
    <w:rsid w:val="00A16CAE"/>
    <w:rsid w:val="00A477F7"/>
    <w:rsid w:val="00A530AA"/>
    <w:rsid w:val="00A616C6"/>
    <w:rsid w:val="00A855EB"/>
    <w:rsid w:val="00A90F36"/>
    <w:rsid w:val="00A945D6"/>
    <w:rsid w:val="00AB7889"/>
    <w:rsid w:val="00AC2DC5"/>
    <w:rsid w:val="00AD247A"/>
    <w:rsid w:val="00AE3527"/>
    <w:rsid w:val="00AF0B13"/>
    <w:rsid w:val="00B14292"/>
    <w:rsid w:val="00B9425D"/>
    <w:rsid w:val="00B978B1"/>
    <w:rsid w:val="00BA5585"/>
    <w:rsid w:val="00BC3436"/>
    <w:rsid w:val="00BD1DC5"/>
    <w:rsid w:val="00BE59E5"/>
    <w:rsid w:val="00BE7E51"/>
    <w:rsid w:val="00C00292"/>
    <w:rsid w:val="00C10A31"/>
    <w:rsid w:val="00C25394"/>
    <w:rsid w:val="00C35F25"/>
    <w:rsid w:val="00C44EBC"/>
    <w:rsid w:val="00C56ED7"/>
    <w:rsid w:val="00C6236C"/>
    <w:rsid w:val="00C92F39"/>
    <w:rsid w:val="00C96A76"/>
    <w:rsid w:val="00CB744C"/>
    <w:rsid w:val="00D00A2B"/>
    <w:rsid w:val="00D025E5"/>
    <w:rsid w:val="00D17CB5"/>
    <w:rsid w:val="00D25612"/>
    <w:rsid w:val="00D25D65"/>
    <w:rsid w:val="00D277B0"/>
    <w:rsid w:val="00D3759B"/>
    <w:rsid w:val="00D72D0D"/>
    <w:rsid w:val="00DB6A7D"/>
    <w:rsid w:val="00DB75A0"/>
    <w:rsid w:val="00DE0E7B"/>
    <w:rsid w:val="00E21512"/>
    <w:rsid w:val="00E43D4B"/>
    <w:rsid w:val="00E554C1"/>
    <w:rsid w:val="00E576CA"/>
    <w:rsid w:val="00E70B93"/>
    <w:rsid w:val="00E73019"/>
    <w:rsid w:val="00E73D63"/>
    <w:rsid w:val="00E807CE"/>
    <w:rsid w:val="00E91CC8"/>
    <w:rsid w:val="00EA09DA"/>
    <w:rsid w:val="00EA1471"/>
    <w:rsid w:val="00EA3DBB"/>
    <w:rsid w:val="00EC28C4"/>
    <w:rsid w:val="00ED4D75"/>
    <w:rsid w:val="00EF67BE"/>
    <w:rsid w:val="00F37177"/>
    <w:rsid w:val="00F55979"/>
    <w:rsid w:val="00F61E9E"/>
    <w:rsid w:val="00F74E8C"/>
    <w:rsid w:val="00F86CB9"/>
    <w:rsid w:val="00F9330B"/>
    <w:rsid w:val="00FB618E"/>
    <w:rsid w:val="00FC77F0"/>
    <w:rsid w:val="00FD56DA"/>
    <w:rsid w:val="00FF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B7B2F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4D75"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link w:val="Heading1Char"/>
    <w:uiPriority w:val="9"/>
    <w:qFormat/>
    <w:rsid w:val="00AC2DC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817FC8"/>
    <w:pPr>
      <w:ind w:left="720"/>
      <w:contextualSpacing/>
    </w:pPr>
  </w:style>
  <w:style w:type="table" w:customStyle="1" w:styleId="TableGrid1">
    <w:name w:val="TableGrid1"/>
    <w:rsid w:val="001473E3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2DC5"/>
    <w:rPr>
      <w:rFonts w:ascii="Times New Roman" w:eastAsia="Times New Roman" w:hAnsi="Times New Roman" w:cs="Times New Roman"/>
      <w:b/>
      <w:bCs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Vesna Jeremić</cp:lastModifiedBy>
  <cp:revision>208</cp:revision>
  <dcterms:created xsi:type="dcterms:W3CDTF">2019-08-02T08:14:00Z</dcterms:created>
  <dcterms:modified xsi:type="dcterms:W3CDTF">2020-07-27T09:25:00Z</dcterms:modified>
</cp:coreProperties>
</file>